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A93E4" w14:textId="77777777" w:rsidR="00D31ECD" w:rsidRPr="00D31ECD" w:rsidRDefault="00D31ECD" w:rsidP="00D31E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The Forces that Shape </w:t>
      </w:r>
      <w:proofErr w:type="spellStart"/>
      <w:r>
        <w:rPr>
          <w:sz w:val="28"/>
          <w:szCs w:val="28"/>
        </w:rPr>
        <w:t>LaVaughn’s</w:t>
      </w:r>
      <w:proofErr w:type="spellEnd"/>
      <w:r>
        <w:rPr>
          <w:sz w:val="28"/>
          <w:szCs w:val="28"/>
        </w:rPr>
        <w:t xml:space="preserve"> Identity</w:t>
      </w:r>
    </w:p>
    <w:p w14:paraId="208868BF" w14:textId="77777777" w:rsidR="00D31ECD" w:rsidRPr="00D31ECD" w:rsidRDefault="00D31ECD" w:rsidP="00D31ECD"/>
    <w:p w14:paraId="2C2735D7" w14:textId="77777777" w:rsidR="00D31ECD" w:rsidRDefault="00D31ECD" w:rsidP="00D31ECD">
      <w:r>
        <w:tab/>
        <w:t xml:space="preserve">What are the forces that shape </w:t>
      </w:r>
      <w:proofErr w:type="spellStart"/>
      <w:r>
        <w:t>LaVaughn’s</w:t>
      </w:r>
      <w:proofErr w:type="spellEnd"/>
      <w:r>
        <w:t xml:space="preserve"> identity?  Consider specific experiences, activities, hobbies, relationships, environments, and interests.  </w:t>
      </w:r>
      <w:r w:rsidR="004F6991">
        <w:t>Use your text and identify TWO</w:t>
      </w:r>
      <w:r>
        <w:t xml:space="preserve"> forces that shape her identity.  </w:t>
      </w:r>
      <w:bookmarkStart w:id="0" w:name="_GoBack"/>
      <w:bookmarkEnd w:id="0"/>
    </w:p>
    <w:p w14:paraId="77493366" w14:textId="77777777" w:rsidR="00D31ECD" w:rsidRDefault="00D31ECD" w:rsidP="00D31ECD">
      <w:pPr>
        <w:tabs>
          <w:tab w:val="left" w:pos="2240"/>
        </w:tabs>
      </w:pPr>
    </w:p>
    <w:p w14:paraId="4E45B608" w14:textId="77777777" w:rsidR="00D31ECD" w:rsidRDefault="00D31ECD" w:rsidP="00D31ECD">
      <w:pPr>
        <w:tabs>
          <w:tab w:val="left" w:pos="2240"/>
        </w:tabs>
      </w:pPr>
      <w:r w:rsidRPr="007627D4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1CDC520" wp14:editId="0E102AE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43300" cy="4337685"/>
            <wp:effectExtent l="0" t="0" r="0" b="0"/>
            <wp:wrapSquare wrapText="bothSides"/>
            <wp:docPr id="1" name="Picture 1" descr="Macintosh HD:Applications:Microsoft Office 2011:Office:Media:Clipart: People.localized:20038778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Microsoft Office 2011:Office:Media:Clipart: People.localized:200387787-0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433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27D4">
        <w:rPr>
          <w:b/>
        </w:rPr>
        <w:t>Force One</w:t>
      </w:r>
      <w:r>
        <w:t>:  ________________________________________________________________________________________________________________________________________________________________________________________________</w:t>
      </w:r>
    </w:p>
    <w:p w14:paraId="636532FC" w14:textId="77777777" w:rsidR="00D31ECD" w:rsidRDefault="00D31ECD" w:rsidP="00D31ECD">
      <w:pPr>
        <w:tabs>
          <w:tab w:val="left" w:pos="2240"/>
        </w:tabs>
      </w:pPr>
    </w:p>
    <w:p w14:paraId="3C61E4D5" w14:textId="77777777" w:rsidR="00D31ECD" w:rsidRDefault="004F6991" w:rsidP="00D31ECD">
      <w:pPr>
        <w:tabs>
          <w:tab w:val="left" w:pos="2240"/>
        </w:tabs>
      </w:pPr>
      <w:r>
        <w:t xml:space="preserve">Quote that shows how this </w:t>
      </w:r>
      <w:r w:rsidR="00D31ECD">
        <w:t xml:space="preserve">force shapes </w:t>
      </w:r>
      <w:proofErr w:type="spellStart"/>
      <w:r w:rsidR="00D31ECD">
        <w:t>LaVaughn</w:t>
      </w:r>
      <w:proofErr w:type="spellEnd"/>
      <w:r w:rsidR="00D31ECD">
        <w:t xml:space="preserve"> ‘s identity </w:t>
      </w:r>
    </w:p>
    <w:p w14:paraId="12949FD1" w14:textId="77777777" w:rsidR="00D31ECD" w:rsidRDefault="00D31ECD" w:rsidP="00D31ECD">
      <w:pPr>
        <w:tabs>
          <w:tab w:val="left" w:pos="2240"/>
        </w:tabs>
      </w:pPr>
      <w:r>
        <w:t>________________________________________________________________________________________________________________________________________________________________</w:t>
      </w:r>
    </w:p>
    <w:p w14:paraId="6AC3BFA2" w14:textId="77777777" w:rsidR="00D31ECD" w:rsidRDefault="00D31ECD" w:rsidP="00D31ECD">
      <w:pPr>
        <w:tabs>
          <w:tab w:val="left" w:pos="2240"/>
        </w:tabs>
      </w:pPr>
    </w:p>
    <w:p w14:paraId="729B9838" w14:textId="77777777" w:rsidR="00D31ECD" w:rsidRDefault="00D31ECD" w:rsidP="00D31ECD">
      <w:pPr>
        <w:tabs>
          <w:tab w:val="left" w:pos="2240"/>
        </w:tabs>
      </w:pPr>
      <w:r w:rsidRPr="007627D4">
        <w:rPr>
          <w:b/>
        </w:rPr>
        <w:t>Force Two</w:t>
      </w:r>
      <w:r>
        <w:t>:  ________________________________________________________________________________________________________________________________________________________________________________________________</w:t>
      </w:r>
    </w:p>
    <w:p w14:paraId="562B8B89" w14:textId="77777777" w:rsidR="00D31ECD" w:rsidRDefault="00D31ECD" w:rsidP="00D31ECD">
      <w:pPr>
        <w:tabs>
          <w:tab w:val="left" w:pos="2240"/>
        </w:tabs>
      </w:pPr>
    </w:p>
    <w:p w14:paraId="5F94F5E3" w14:textId="77777777" w:rsidR="00D31ECD" w:rsidRDefault="00D31ECD" w:rsidP="00D31ECD">
      <w:pPr>
        <w:tabs>
          <w:tab w:val="left" w:pos="22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Quote that shows how this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force shapes </w:t>
      </w:r>
      <w:proofErr w:type="spellStart"/>
      <w:r>
        <w:t>LaVaughn’s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identity  </w:t>
      </w:r>
    </w:p>
    <w:p w14:paraId="70A9ED9D" w14:textId="77777777" w:rsidR="00D31ECD" w:rsidRDefault="00D31ECD" w:rsidP="00D31ECD">
      <w:pPr>
        <w:tabs>
          <w:tab w:val="left" w:pos="2240"/>
        </w:tabs>
      </w:pPr>
    </w:p>
    <w:p w14:paraId="420D8C4F" w14:textId="77777777" w:rsidR="00D31ECD" w:rsidRDefault="00D31ECD" w:rsidP="00D31ECD">
      <w:pPr>
        <w:tabs>
          <w:tab w:val="left" w:pos="22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1CCC784F" w14:textId="77777777" w:rsidR="00D31ECD" w:rsidRDefault="00D31ECD" w:rsidP="00D31ECD">
      <w:pPr>
        <w:tabs>
          <w:tab w:val="left" w:pos="22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6B303EB8" w14:textId="77777777" w:rsidR="00D31ECD" w:rsidRDefault="00D31ECD" w:rsidP="00D31ECD">
      <w:pPr>
        <w:tabs>
          <w:tab w:val="left" w:pos="22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34E318BF" w14:textId="77777777" w:rsidR="00D31ECD" w:rsidRDefault="00D31ECD" w:rsidP="00D31ECD">
      <w:pPr>
        <w:tabs>
          <w:tab w:val="left" w:pos="2240"/>
        </w:tabs>
      </w:pPr>
    </w:p>
    <w:p w14:paraId="073933A1" w14:textId="77777777" w:rsidR="00D31ECD" w:rsidRDefault="00D31ECD" w:rsidP="00D31ECD">
      <w:pPr>
        <w:tabs>
          <w:tab w:val="left" w:pos="2240"/>
        </w:tabs>
      </w:pPr>
    </w:p>
    <w:p w14:paraId="387E4B9B" w14:textId="77777777" w:rsidR="00D31ECD" w:rsidRDefault="00D31ECD" w:rsidP="00D31ECD">
      <w:pPr>
        <w:tabs>
          <w:tab w:val="left" w:pos="2240"/>
        </w:tabs>
      </w:pPr>
    </w:p>
    <w:p w14:paraId="602741EA" w14:textId="77777777" w:rsidR="00D31ECD" w:rsidRDefault="00D31ECD" w:rsidP="00D31ECD">
      <w:pPr>
        <w:tabs>
          <w:tab w:val="left" w:pos="2240"/>
        </w:tabs>
      </w:pPr>
    </w:p>
    <w:p w14:paraId="5D188838" w14:textId="77777777" w:rsidR="00D31ECD" w:rsidRDefault="00D31ECD" w:rsidP="00D31ECD">
      <w:pPr>
        <w:tabs>
          <w:tab w:val="left" w:pos="2240"/>
        </w:tabs>
      </w:pPr>
    </w:p>
    <w:p w14:paraId="112EC0DC" w14:textId="77777777" w:rsidR="007627D4" w:rsidRDefault="00D31ECD" w:rsidP="004F6991">
      <w:pPr>
        <w:tabs>
          <w:tab w:val="left" w:pos="2240"/>
        </w:tabs>
        <w:spacing w:line="480" w:lineRule="auto"/>
      </w:pPr>
      <w:r>
        <w:lastRenderedPageBreak/>
        <w:t xml:space="preserve">As a result of </w:t>
      </w:r>
      <w:r w:rsidR="007627D4">
        <w:rPr>
          <w:b/>
        </w:rPr>
        <w:t>force o</w:t>
      </w:r>
      <w:r w:rsidRPr="004F6991">
        <w:rPr>
          <w:b/>
        </w:rPr>
        <w:t>ne</w:t>
      </w:r>
      <w:r>
        <w:t xml:space="preserve">, what kind of person is </w:t>
      </w:r>
      <w:proofErr w:type="spellStart"/>
      <w:r>
        <w:t>LaVaughn</w:t>
      </w:r>
      <w:proofErr w:type="spellEnd"/>
      <w:r>
        <w:t xml:space="preserve">?  Use two adjectives to describe her.   </w:t>
      </w:r>
      <w:r w:rsidR="004F6991" w:rsidRPr="004F6991">
        <w:rPr>
          <w:i/>
        </w:rPr>
        <w:t xml:space="preserve">La Vaughn is </w:t>
      </w:r>
      <w:r w:rsidRPr="004F6991">
        <w:rPr>
          <w:i/>
        </w:rPr>
        <w:t>________________</w:t>
      </w:r>
      <w:r w:rsidR="004F6991" w:rsidRPr="004F6991">
        <w:rPr>
          <w:i/>
        </w:rPr>
        <w:t>__________</w:t>
      </w:r>
      <w:proofErr w:type="gramStart"/>
      <w:r w:rsidR="004F6991" w:rsidRPr="004F6991">
        <w:rPr>
          <w:i/>
        </w:rPr>
        <w:t>_</w:t>
      </w:r>
      <w:r w:rsidRPr="004F6991">
        <w:rPr>
          <w:i/>
        </w:rPr>
        <w:t xml:space="preserve"> </w:t>
      </w:r>
      <w:r w:rsidR="004F6991" w:rsidRPr="004F6991">
        <w:rPr>
          <w:i/>
        </w:rPr>
        <w:t xml:space="preserve"> and</w:t>
      </w:r>
      <w:proofErr w:type="gramEnd"/>
      <w:r w:rsidR="004F6991" w:rsidRPr="004F6991">
        <w:rPr>
          <w:i/>
        </w:rPr>
        <w:t xml:space="preserve"> ______________________</w:t>
      </w:r>
      <w:r w:rsidRPr="004F6991">
        <w:rPr>
          <w:i/>
        </w:rPr>
        <w:t>__________</w:t>
      </w:r>
      <w:r w:rsidR="004F6991" w:rsidRPr="004F6991">
        <w:rPr>
          <w:i/>
        </w:rPr>
        <w:t xml:space="preserve"> as a result of this force</w:t>
      </w:r>
      <w:r w:rsidRPr="004F6991">
        <w:rPr>
          <w:i/>
        </w:rPr>
        <w:t>.</w:t>
      </w:r>
      <w:r w:rsidR="007627D4">
        <w:tab/>
      </w:r>
    </w:p>
    <w:p w14:paraId="49A97CB5" w14:textId="77777777" w:rsidR="007627D4" w:rsidRDefault="007627D4" w:rsidP="004F6991">
      <w:pPr>
        <w:tabs>
          <w:tab w:val="left" w:pos="2240"/>
        </w:tabs>
        <w:spacing w:line="480" w:lineRule="auto"/>
      </w:pPr>
    </w:p>
    <w:p w14:paraId="0621FBDB" w14:textId="77777777" w:rsidR="00D31ECD" w:rsidRDefault="00D31ECD" w:rsidP="004F6991">
      <w:pPr>
        <w:tabs>
          <w:tab w:val="left" w:pos="2240"/>
        </w:tabs>
        <w:spacing w:line="480" w:lineRule="auto"/>
      </w:pPr>
      <w:r>
        <w:t>U</w:t>
      </w:r>
      <w:r>
        <w:rPr>
          <w:rFonts w:ascii="Calibri" w:hAnsi="Calibri"/>
        </w:rPr>
        <w:t>se textual support</w:t>
      </w:r>
      <w:r w:rsidR="004F6991">
        <w:rPr>
          <w:rFonts w:ascii="Calibri" w:hAnsi="Calibri"/>
        </w:rPr>
        <w:t xml:space="preserve"> or a quote to explain why these </w:t>
      </w:r>
      <w:r>
        <w:rPr>
          <w:rFonts w:ascii="Calibri" w:hAnsi="Calibri"/>
        </w:rPr>
        <w:t>adjective</w:t>
      </w:r>
      <w:r w:rsidR="004F6991">
        <w:rPr>
          <w:rFonts w:ascii="Calibri" w:hAnsi="Calibri"/>
        </w:rPr>
        <w:t>s fit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LaVaugh</w:t>
      </w:r>
      <w:r w:rsidR="004F6991">
        <w:rPr>
          <w:rFonts w:ascii="Calibri" w:hAnsi="Calibri"/>
        </w:rPr>
        <w:t>n</w:t>
      </w:r>
      <w:proofErr w:type="spellEnd"/>
      <w:r w:rsidR="004F6991">
        <w:rPr>
          <w:rFonts w:ascii="Calibri" w:hAnsi="Calibri"/>
        </w:rPr>
        <w:t>.</w:t>
      </w:r>
    </w:p>
    <w:p w14:paraId="60C7BAB4" w14:textId="77777777" w:rsidR="00D31ECD" w:rsidRPr="004F6991" w:rsidRDefault="004F6991" w:rsidP="004F6991">
      <w:pPr>
        <w:tabs>
          <w:tab w:val="left" w:pos="2240"/>
        </w:tabs>
        <w:spacing w:line="480" w:lineRule="auto"/>
        <w:rPr>
          <w:i/>
        </w:rPr>
      </w:pPr>
      <w:r w:rsidRPr="004F6991">
        <w:rPr>
          <w:i/>
        </w:rPr>
        <w:t xml:space="preserve">These adjectives fit </w:t>
      </w:r>
      <w:proofErr w:type="spellStart"/>
      <w:r w:rsidRPr="004F6991">
        <w:rPr>
          <w:i/>
        </w:rPr>
        <w:t>LaVaughn</w:t>
      </w:r>
      <w:proofErr w:type="spellEnd"/>
      <w:r w:rsidRPr="004F6991">
        <w:rPr>
          <w:i/>
        </w:rPr>
        <w:t xml:space="preserve"> because </w:t>
      </w:r>
      <w:r>
        <w:rPr>
          <w:i/>
        </w:rPr>
        <w:t>. . .</w:t>
      </w:r>
    </w:p>
    <w:p w14:paraId="6952636E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18BD5D36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33ADA9D3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2858C8E3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711F8002" w14:textId="77777777" w:rsidR="00654814" w:rsidRDefault="00654814" w:rsidP="004F6991">
      <w:pPr>
        <w:tabs>
          <w:tab w:val="left" w:pos="2240"/>
        </w:tabs>
        <w:spacing w:line="480" w:lineRule="auto"/>
        <w:rPr>
          <w:rFonts w:ascii="Calibri" w:hAnsi="Calibri"/>
        </w:rPr>
      </w:pPr>
    </w:p>
    <w:p w14:paraId="607EBADF" w14:textId="77777777" w:rsidR="004F6991" w:rsidRDefault="004F6991" w:rsidP="004F6991">
      <w:pPr>
        <w:tabs>
          <w:tab w:val="left" w:pos="2240"/>
        </w:tabs>
        <w:spacing w:line="480" w:lineRule="auto"/>
      </w:pPr>
      <w:r>
        <w:t xml:space="preserve">How does </w:t>
      </w:r>
      <w:r w:rsidR="007627D4">
        <w:rPr>
          <w:b/>
        </w:rPr>
        <w:t>force o</w:t>
      </w:r>
      <w:r w:rsidRPr="004F6991">
        <w:rPr>
          <w:b/>
        </w:rPr>
        <w:t>ne</w:t>
      </w:r>
      <w:r>
        <w:rPr>
          <w:rFonts w:ascii="Calibri" w:hAnsi="Calibri"/>
        </w:rPr>
        <w:t xml:space="preserve"> influence </w:t>
      </w:r>
      <w:proofErr w:type="spellStart"/>
      <w:r>
        <w:rPr>
          <w:rFonts w:ascii="Calibri" w:hAnsi="Calibri"/>
        </w:rPr>
        <w:t>LaVaughn’s</w:t>
      </w:r>
      <w:proofErr w:type="spellEnd"/>
      <w:r>
        <w:rPr>
          <w:rFonts w:ascii="Calibri" w:hAnsi="Calibri"/>
        </w:rPr>
        <w:t xml:space="preserve"> decision to babysit for Jolly’s kids?  </w:t>
      </w:r>
    </w:p>
    <w:p w14:paraId="78D3D772" w14:textId="77777777" w:rsidR="004F6991" w:rsidRPr="004F6991" w:rsidRDefault="004F6991" w:rsidP="004F6991">
      <w:pPr>
        <w:tabs>
          <w:tab w:val="left" w:pos="2240"/>
        </w:tabs>
        <w:spacing w:line="480" w:lineRule="auto"/>
      </w:pPr>
      <w:r w:rsidRPr="004F6991">
        <w:rPr>
          <w:i/>
        </w:rPr>
        <w:t xml:space="preserve">This force influences </w:t>
      </w:r>
      <w:proofErr w:type="spellStart"/>
      <w:r w:rsidRPr="004F6991">
        <w:rPr>
          <w:i/>
        </w:rPr>
        <w:t>LaVaughn’s</w:t>
      </w:r>
      <w:proofErr w:type="spellEnd"/>
      <w:r w:rsidRPr="004F6991">
        <w:rPr>
          <w:i/>
        </w:rPr>
        <w:t xml:space="preserve"> decision to babysit for Jolly’s kids </w:t>
      </w:r>
      <w:proofErr w:type="gramStart"/>
      <w:r w:rsidRPr="004F6991">
        <w:rPr>
          <w:i/>
        </w:rPr>
        <w:t>because</w:t>
      </w:r>
      <w:r w:rsidR="007627D4">
        <w:t xml:space="preserve"> .</w:t>
      </w:r>
      <w:proofErr w:type="gramEnd"/>
      <w:r w:rsidR="007627D4">
        <w:t xml:space="preserve">  .  .</w:t>
      </w:r>
      <w:r w:rsidR="00D31ECD" w:rsidRPr="004F6991">
        <w:rPr>
          <w:i/>
        </w:rPr>
        <w:br w:type="textWrapping" w:clear="all"/>
      </w:r>
      <w:r>
        <w:rPr>
          <w:rFonts w:ascii="Calibri" w:hAnsi="Calibri"/>
        </w:rPr>
        <w:t>________________________________________________________________________</w:t>
      </w:r>
    </w:p>
    <w:p w14:paraId="71FD39D4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1AA07F51" w14:textId="77777777" w:rsidR="004F6991" w:rsidRDefault="004F6991" w:rsidP="004F699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1A40FF4D" w14:textId="77777777" w:rsidR="007627D4" w:rsidRDefault="007627D4" w:rsidP="007627D4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4A8EDB47" w14:textId="77777777" w:rsidR="007627D4" w:rsidRDefault="007627D4" w:rsidP="007627D4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657F165F" w14:textId="77777777" w:rsidR="007627D4" w:rsidRDefault="007627D4" w:rsidP="007627D4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578A23B6" w14:textId="77777777" w:rsidR="007627D4" w:rsidRDefault="007627D4" w:rsidP="007627D4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</w:t>
      </w:r>
    </w:p>
    <w:p w14:paraId="6988D7DA" w14:textId="77777777" w:rsidR="00D31ECD" w:rsidRPr="00D31ECD" w:rsidRDefault="00D31ECD" w:rsidP="004F6991">
      <w:pPr>
        <w:tabs>
          <w:tab w:val="left" w:pos="2240"/>
        </w:tabs>
        <w:spacing w:line="480" w:lineRule="auto"/>
      </w:pPr>
    </w:p>
    <w:sectPr w:rsidR="00D31ECD" w:rsidRPr="00D31ECD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14552" w14:textId="77777777" w:rsidR="007627D4" w:rsidRDefault="007627D4" w:rsidP="00D31ECD">
      <w:r>
        <w:separator/>
      </w:r>
    </w:p>
  </w:endnote>
  <w:endnote w:type="continuationSeparator" w:id="0">
    <w:p w14:paraId="2BBDF87E" w14:textId="77777777" w:rsidR="007627D4" w:rsidRDefault="007627D4" w:rsidP="00D3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B98D2" w14:textId="77777777" w:rsidR="007627D4" w:rsidRDefault="007627D4" w:rsidP="00D31ECD">
      <w:r>
        <w:separator/>
      </w:r>
    </w:p>
  </w:footnote>
  <w:footnote w:type="continuationSeparator" w:id="0">
    <w:p w14:paraId="433804B3" w14:textId="77777777" w:rsidR="007627D4" w:rsidRDefault="007627D4" w:rsidP="00D31E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8345" w14:textId="77777777" w:rsidR="007627D4" w:rsidRDefault="007627D4">
    <w:pPr>
      <w:pStyle w:val="Header"/>
    </w:pPr>
    <w:r>
      <w:tab/>
    </w:r>
    <w:r>
      <w:tab/>
      <w:t>Name:</w:t>
    </w:r>
  </w:p>
  <w:p w14:paraId="5136DC36" w14:textId="77777777" w:rsidR="007627D4" w:rsidRDefault="007627D4">
    <w:pPr>
      <w:pStyle w:val="Header"/>
    </w:pPr>
    <w:r>
      <w:tab/>
    </w:r>
    <w:r>
      <w:tab/>
      <w:t xml:space="preserve">Date:  </w:t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CD"/>
    <w:rsid w:val="00417E02"/>
    <w:rsid w:val="004F6991"/>
    <w:rsid w:val="00654814"/>
    <w:rsid w:val="007627D4"/>
    <w:rsid w:val="00D3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BFD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E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C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1E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ECD"/>
  </w:style>
  <w:style w:type="paragraph" w:styleId="Footer">
    <w:name w:val="footer"/>
    <w:basedOn w:val="Normal"/>
    <w:link w:val="FooterChar"/>
    <w:uiPriority w:val="99"/>
    <w:unhideWhenUsed/>
    <w:rsid w:val="00D31E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EC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E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C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1E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ECD"/>
  </w:style>
  <w:style w:type="paragraph" w:styleId="Footer">
    <w:name w:val="footer"/>
    <w:basedOn w:val="Normal"/>
    <w:link w:val="FooterChar"/>
    <w:uiPriority w:val="99"/>
    <w:unhideWhenUsed/>
    <w:rsid w:val="00D31E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369</Words>
  <Characters>2108</Characters>
  <Application>Microsoft Macintosh Word</Application>
  <DocSecurity>0</DocSecurity>
  <Lines>17</Lines>
  <Paragraphs>4</Paragraphs>
  <ScaleCrop>false</ScaleCrop>
  <Company>WLPCS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2015-08-26T18:24:00Z</cp:lastPrinted>
  <dcterms:created xsi:type="dcterms:W3CDTF">2015-08-26T17:57:00Z</dcterms:created>
  <dcterms:modified xsi:type="dcterms:W3CDTF">2015-08-26T18:38:00Z</dcterms:modified>
</cp:coreProperties>
</file>